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D8" w:rsidRPr="00FE1523" w:rsidRDefault="005E6415" w:rsidP="005E6415">
      <w:pPr>
        <w:jc w:val="center"/>
        <w:rPr>
          <w:sz w:val="32"/>
        </w:rPr>
      </w:pPr>
      <w:r w:rsidRPr="00FE1523">
        <w:rPr>
          <w:sz w:val="32"/>
        </w:rPr>
        <w:t>Модель инклюзивного образования МБОУ «Александровская ОШ»</w:t>
      </w:r>
    </w:p>
    <w:p w:rsidR="00E22EA7" w:rsidRDefault="00E22EA7" w:rsidP="005E6415">
      <w:pPr>
        <w:jc w:val="center"/>
        <w:rPr>
          <w:sz w:val="28"/>
        </w:rPr>
      </w:pPr>
      <w:r>
        <w:rPr>
          <w:noProof/>
          <w:sz w:val="28"/>
          <w:lang w:eastAsia="ru-RU"/>
        </w:rPr>
        <w:pict>
          <v:rect id="_x0000_s1045" style="position:absolute;left:0;text-align:left;margin-left:649.95pt;margin-top:128.35pt;width:23.25pt;height:250.5pt;z-index:251676672">
            <v:textbox>
              <w:txbxContent>
                <w:p w:rsidR="00135B5D" w:rsidRPr="00FE1523" w:rsidRDefault="00135B5D" w:rsidP="00135B5D">
                  <w:pPr>
                    <w:rPr>
                      <w:sz w:val="28"/>
                    </w:rPr>
                  </w:pPr>
                  <w:r w:rsidRPr="00FE1523">
                    <w:rPr>
                      <w:sz w:val="28"/>
                    </w:rPr>
                    <w:t>Мониторинг</w:t>
                  </w:r>
                </w:p>
              </w:txbxContent>
            </v:textbox>
          </v:rect>
        </w:pict>
      </w:r>
      <w:r>
        <w:rPr>
          <w:noProof/>
          <w:sz w:val="28"/>
          <w:lang w:eastAsia="ru-RU"/>
        </w:rPr>
        <w:pict>
          <v:rect id="_x0000_s1044" style="position:absolute;left:0;text-align:left;margin-left:616.95pt;margin-top:128.35pt;width:23.25pt;height:250.5pt;z-index:251675648">
            <v:textbox>
              <w:txbxContent>
                <w:p w:rsidR="00135B5D" w:rsidRPr="00E22EA7" w:rsidRDefault="00135B5D" w:rsidP="00135B5D">
                  <w:pPr>
                    <w:rPr>
                      <w:sz w:val="20"/>
                    </w:rPr>
                  </w:pPr>
                  <w:r w:rsidRPr="00E22EA7">
                    <w:rPr>
                      <w:sz w:val="20"/>
                    </w:rPr>
                    <w:t>Метод</w:t>
                  </w:r>
                  <w:proofErr w:type="gramStart"/>
                  <w:r w:rsidRPr="00E22EA7">
                    <w:rPr>
                      <w:sz w:val="20"/>
                    </w:rPr>
                    <w:t>.</w:t>
                  </w:r>
                  <w:proofErr w:type="gramEnd"/>
                  <w:r w:rsidRPr="00E22EA7">
                    <w:rPr>
                      <w:sz w:val="20"/>
                    </w:rPr>
                    <w:t xml:space="preserve"> </w:t>
                  </w:r>
                  <w:proofErr w:type="gramStart"/>
                  <w:r w:rsidRPr="00E22EA7">
                    <w:rPr>
                      <w:sz w:val="20"/>
                    </w:rPr>
                    <w:t>с</w:t>
                  </w:r>
                  <w:proofErr w:type="gramEnd"/>
                  <w:r w:rsidRPr="00E22EA7">
                    <w:rPr>
                      <w:sz w:val="20"/>
                    </w:rPr>
                    <w:t xml:space="preserve">опровождение </w:t>
                  </w:r>
                </w:p>
              </w:txbxContent>
            </v:textbox>
          </v:rect>
        </w:pict>
      </w:r>
      <w:r>
        <w:rPr>
          <w:noProof/>
          <w:sz w:val="28"/>
          <w:lang w:eastAsia="ru-RU"/>
        </w:rPr>
        <w:pict>
          <v:rect id="_x0000_s1043" style="position:absolute;left:0;text-align:left;margin-left:581.7pt;margin-top:128.35pt;width:23.25pt;height:250.5pt;z-index:251674624">
            <v:textbox>
              <w:txbxContent>
                <w:p w:rsidR="00135B5D" w:rsidRDefault="00135B5D" w:rsidP="00135B5D">
                  <w:r w:rsidRPr="00FE1523">
                    <w:rPr>
                      <w:sz w:val="28"/>
                    </w:rPr>
                    <w:t>Координация</w:t>
                  </w:r>
                </w:p>
              </w:txbxContent>
            </v:textbox>
          </v:rect>
        </w:pict>
      </w:r>
      <w:r>
        <w:rPr>
          <w:noProof/>
          <w:sz w:val="28"/>
          <w:lang w:eastAsia="ru-RU"/>
        </w:rPr>
        <w:pict>
          <v:rect id="_x0000_s1042" style="position:absolute;left:0;text-align:left;margin-left:551.7pt;margin-top:128.35pt;width:23.25pt;height:250.5pt;z-index:251673600">
            <v:textbox>
              <w:txbxContent>
                <w:p w:rsidR="00135B5D" w:rsidRPr="00FE1523" w:rsidRDefault="00135B5D" w:rsidP="00135B5D">
                  <w:pPr>
                    <w:rPr>
                      <w:sz w:val="28"/>
                    </w:rPr>
                  </w:pPr>
                  <w:r w:rsidRPr="00FE1523">
                    <w:rPr>
                      <w:sz w:val="28"/>
                    </w:rPr>
                    <w:t xml:space="preserve">План </w:t>
                  </w:r>
                </w:p>
              </w:txbxContent>
            </v:textbox>
          </v:rect>
        </w:pict>
      </w:r>
      <w:r>
        <w:rPr>
          <w:noProof/>
          <w:sz w:val="28"/>
          <w:lang w:eastAsia="ru-RU"/>
        </w:rPr>
        <w:pict>
          <v:rect id="_x0000_s1041" style="position:absolute;left:0;text-align:left;margin-left:516.45pt;margin-top:128.35pt;width:23.25pt;height:250.5pt;z-index:251672576">
            <v:textbox>
              <w:txbxContent>
                <w:p w:rsidR="00135B5D" w:rsidRPr="00FE1523" w:rsidRDefault="00135B5D" w:rsidP="00135B5D">
                  <w:pPr>
                    <w:rPr>
                      <w:sz w:val="28"/>
                    </w:rPr>
                  </w:pPr>
                  <w:r w:rsidRPr="00FE1523">
                    <w:rPr>
                      <w:sz w:val="28"/>
                    </w:rPr>
                    <w:t>Анализ</w:t>
                  </w:r>
                </w:p>
              </w:txbxContent>
            </v:textbox>
          </v:rect>
        </w:pict>
      </w:r>
      <w:r>
        <w:rPr>
          <w:noProof/>
          <w:sz w:val="28"/>
          <w:lang w:eastAsia="ru-RU"/>
        </w:rPr>
        <w:pict>
          <v:rect id="_x0000_s1040" style="position:absolute;left:0;text-align:left;margin-left:443.7pt;margin-top:128.35pt;width:23.25pt;height:250.5pt;z-index:251671552">
            <v:textbox style="mso-next-textbox:#_x0000_s1040">
              <w:txbxContent>
                <w:p w:rsidR="001F37FC" w:rsidRPr="00FE1523" w:rsidRDefault="001F37FC" w:rsidP="001F37FC">
                  <w:pPr>
                    <w:rPr>
                      <w:sz w:val="28"/>
                    </w:rPr>
                  </w:pPr>
                  <w:r w:rsidRPr="00FE1523">
                    <w:rPr>
                      <w:sz w:val="28"/>
                    </w:rPr>
                    <w:t>АООП ООО НОДА</w:t>
                  </w:r>
                </w:p>
              </w:txbxContent>
            </v:textbox>
          </v:rect>
        </w:pict>
      </w:r>
      <w:r>
        <w:rPr>
          <w:noProof/>
          <w:sz w:val="28"/>
          <w:lang w:eastAsia="ru-RU"/>
        </w:rPr>
        <w:pict>
          <v:rect id="_x0000_s1048" style="position:absolute;left:0;text-align:left;margin-left:751.2pt;margin-top:128.35pt;width:57pt;height:115.5pt;z-index:251678720">
            <v:textbox>
              <w:txbxContent>
                <w:p w:rsidR="00E22EA7" w:rsidRPr="00135B5D" w:rsidRDefault="00E22EA7" w:rsidP="00E22EA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Индикатор изменения</w:t>
                  </w:r>
                </w:p>
              </w:txbxContent>
            </v:textbox>
          </v:rect>
        </w:pict>
      </w:r>
      <w:r w:rsidR="00135B5D">
        <w:rPr>
          <w:noProof/>
          <w:sz w:val="28"/>
          <w:lang w:eastAsia="ru-RU"/>
        </w:rPr>
        <w:pict>
          <v:rect id="_x0000_s1046" style="position:absolute;left:0;text-align:left;margin-left:688.95pt;margin-top:128.35pt;width:57pt;height:115.5pt;z-index:251677696">
            <v:textbox>
              <w:txbxContent>
                <w:p w:rsidR="00135B5D" w:rsidRPr="00135B5D" w:rsidRDefault="00135B5D" w:rsidP="00135B5D">
                  <w:pPr>
                    <w:rPr>
                      <w:sz w:val="28"/>
                    </w:rPr>
                  </w:pPr>
                  <w:r w:rsidRPr="00135B5D">
                    <w:rPr>
                      <w:sz w:val="28"/>
                    </w:rPr>
                    <w:t>Ожидаемый результат</w:t>
                  </w:r>
                </w:p>
              </w:txbxContent>
            </v:textbox>
          </v:rect>
        </w:pict>
      </w:r>
      <w:r w:rsidR="00135B5D">
        <w:rPr>
          <w:noProof/>
          <w:sz w:val="28"/>
          <w:lang w:eastAsia="ru-RU"/>
        </w:rPr>
        <w:pict>
          <v:rect id="_x0000_s1027" style="position:absolute;left:0;text-align:left;margin-left:26.7pt;margin-top:73.6pt;width:115.5pt;height:305.25pt;z-index:251659264">
            <v:textbox>
              <w:txbxContent>
                <w:p w:rsidR="001F37FC" w:rsidRDefault="001F37FC" w:rsidP="001F37FC">
                  <w:pPr>
                    <w:jc w:val="center"/>
                  </w:pPr>
                  <w:r>
                    <w:t>Целевой</w:t>
                  </w:r>
                </w:p>
                <w:p w:rsidR="00E22EA7" w:rsidRDefault="00E22EA7" w:rsidP="00E22EA7">
                  <w:pPr>
                    <w:jc w:val="both"/>
                  </w:pPr>
                  <w:r>
                    <w:t xml:space="preserve">Создавать целостную систему, обеспечивающую оптимальные условия для воспитания и развития детей с ограниченными возможностями здоровья </w:t>
                  </w:r>
                </w:p>
              </w:txbxContent>
            </v:textbox>
          </v:rect>
        </w:pict>
      </w:r>
      <w:r w:rsidR="001F37FC">
        <w:rPr>
          <w:noProof/>
          <w:sz w:val="28"/>
          <w:lang w:eastAsia="ru-RU"/>
        </w:rPr>
        <w:pict>
          <v:rect id="_x0000_s1038" style="position:absolute;left:0;text-align:left;margin-left:334.95pt;margin-top:122.35pt;width:23.25pt;height:256.5pt;z-index:251669504">
            <v:textbox style="mso-next-textbox:#_x0000_s1038">
              <w:txbxContent>
                <w:p w:rsidR="001F37FC" w:rsidRPr="00FE1523" w:rsidRDefault="001F37FC" w:rsidP="001F37FC">
                  <w:pPr>
                    <w:rPr>
                      <w:sz w:val="28"/>
                    </w:rPr>
                  </w:pPr>
                  <w:r w:rsidRPr="00FE1523">
                    <w:rPr>
                      <w:sz w:val="28"/>
                    </w:rPr>
                    <w:t>Родители</w:t>
                  </w:r>
                </w:p>
              </w:txbxContent>
            </v:textbox>
          </v:rect>
        </w:pict>
      </w:r>
      <w:r w:rsidR="001F37FC">
        <w:rPr>
          <w:noProof/>
          <w:sz w:val="28"/>
          <w:lang w:eastAsia="ru-RU"/>
        </w:rPr>
        <w:pict>
          <v:rect id="_x0000_s1037" style="position:absolute;left:0;text-align:left;margin-left:301.95pt;margin-top:122.35pt;width:23.25pt;height:256.5pt;z-index:251668480">
            <v:textbox style="mso-next-textbox:#_x0000_s1037">
              <w:txbxContent>
                <w:p w:rsidR="001F37FC" w:rsidRPr="00FE1523" w:rsidRDefault="001F37FC" w:rsidP="001F37FC">
                  <w:pPr>
                    <w:rPr>
                      <w:sz w:val="28"/>
                    </w:rPr>
                  </w:pPr>
                  <w:r w:rsidRPr="00FE1523">
                    <w:rPr>
                      <w:sz w:val="28"/>
                    </w:rPr>
                    <w:t xml:space="preserve">Обучающиеся </w:t>
                  </w:r>
                </w:p>
              </w:txbxContent>
            </v:textbox>
          </v:rect>
        </w:pict>
      </w:r>
      <w:r w:rsidR="001F37FC">
        <w:rPr>
          <w:noProof/>
          <w:sz w:val="28"/>
          <w:lang w:eastAsia="ru-RU"/>
        </w:rPr>
        <w:pict>
          <v:rect id="_x0000_s1029" style="position:absolute;left:0;text-align:left;margin-left:511.95pt;margin-top:73.6pt;width:165pt;height:39pt;z-index:251661312">
            <v:textbox style="mso-next-textbox:#_x0000_s1029">
              <w:txbxContent>
                <w:p w:rsidR="001F37FC" w:rsidRDefault="001F37FC" w:rsidP="001F37FC">
                  <w:pPr>
                    <w:jc w:val="center"/>
                  </w:pPr>
                  <w:r>
                    <w:t>Управленческий</w:t>
                  </w:r>
                </w:p>
              </w:txbxContent>
            </v:textbox>
          </v:rect>
        </w:pict>
      </w:r>
      <w:r w:rsidR="001F37FC">
        <w:rPr>
          <w:noProof/>
          <w:sz w:val="28"/>
          <w:lang w:eastAsia="ru-RU"/>
        </w:rPr>
        <w:pict>
          <v:rect id="_x0000_s1031" style="position:absolute;left:0;text-align:left;margin-left:376.2pt;margin-top:73.6pt;width:122.25pt;height:39pt;z-index:251663360">
            <v:textbox style="mso-next-textbox:#_x0000_s1031">
              <w:txbxContent>
                <w:p w:rsidR="001F37FC" w:rsidRDefault="00FE1523" w:rsidP="001F37FC">
                  <w:pPr>
                    <w:jc w:val="center"/>
                  </w:pPr>
                  <w:r>
                    <w:t>Содержательно-технологиче</w:t>
                  </w:r>
                  <w:r w:rsidR="001F37FC">
                    <w:t>ский</w:t>
                  </w:r>
                </w:p>
              </w:txbxContent>
            </v:textbox>
          </v:rect>
        </w:pict>
      </w:r>
      <w:r w:rsidR="001F37FC">
        <w:rPr>
          <w:noProof/>
          <w:sz w:val="28"/>
          <w:lang w:eastAsia="ru-RU"/>
        </w:rPr>
        <w:pict>
          <v:rect id="_x0000_s1028" style="position:absolute;left:0;text-align:left;margin-left:151.95pt;margin-top:73.6pt;width:211.5pt;height:39pt;z-index:251660288">
            <v:textbox style="mso-next-textbox:#_x0000_s1028">
              <w:txbxContent>
                <w:p w:rsidR="001F37FC" w:rsidRDefault="001F37FC" w:rsidP="001F37FC">
                  <w:pPr>
                    <w:jc w:val="center"/>
                  </w:pPr>
                  <w:r>
                    <w:t>Структурно-функциональный</w:t>
                  </w:r>
                </w:p>
              </w:txbxContent>
            </v:textbox>
          </v:rect>
        </w:pict>
      </w:r>
      <w:r w:rsidR="001F37FC">
        <w:rPr>
          <w:noProof/>
          <w:sz w:val="28"/>
          <w:lang w:eastAsia="ru-RU"/>
        </w:rPr>
        <w:pict>
          <v:rect id="_x0000_s1036" style="position:absolute;left:0;text-align:left;margin-left:265.2pt;margin-top:122.35pt;width:23.25pt;height:256.5pt;z-index:251667456">
            <v:textbox style="mso-next-textbox:#_x0000_s1036">
              <w:txbxContent>
                <w:p w:rsidR="001F37FC" w:rsidRPr="00FE1523" w:rsidRDefault="00FE1523" w:rsidP="001F37F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Логопед</w:t>
                  </w:r>
                </w:p>
              </w:txbxContent>
            </v:textbox>
          </v:rect>
        </w:pict>
      </w:r>
      <w:r w:rsidR="001F37FC">
        <w:rPr>
          <w:noProof/>
          <w:sz w:val="28"/>
          <w:lang w:eastAsia="ru-RU"/>
        </w:rPr>
        <w:pict>
          <v:rect id="_x0000_s1035" style="position:absolute;left:0;text-align:left;margin-left:226.2pt;margin-top:122.35pt;width:23.25pt;height:256.5pt;z-index:251666432">
            <v:textbox style="mso-next-textbox:#_x0000_s1035">
              <w:txbxContent>
                <w:p w:rsidR="001F37FC" w:rsidRPr="00FE1523" w:rsidRDefault="001F37FC" w:rsidP="001F37FC">
                  <w:pPr>
                    <w:rPr>
                      <w:szCs w:val="26"/>
                    </w:rPr>
                  </w:pPr>
                  <w:r w:rsidRPr="00FE1523">
                    <w:rPr>
                      <w:szCs w:val="26"/>
                    </w:rPr>
                    <w:t>Педагог-психолог</w:t>
                  </w:r>
                </w:p>
              </w:txbxContent>
            </v:textbox>
          </v:rect>
        </w:pict>
      </w:r>
      <w:r w:rsidR="001F37FC">
        <w:rPr>
          <w:noProof/>
          <w:sz w:val="28"/>
          <w:lang w:eastAsia="ru-RU"/>
        </w:rPr>
        <w:pict>
          <v:rect id="_x0000_s1034" style="position:absolute;left:0;text-align:left;margin-left:191.7pt;margin-top:122.35pt;width:23.25pt;height:256.5pt;z-index:251665408">
            <v:textbox style="mso-next-textbox:#_x0000_s1034">
              <w:txbxContent>
                <w:p w:rsidR="001F37FC" w:rsidRPr="00FE1523" w:rsidRDefault="001F37FC" w:rsidP="001F37FC">
                  <w:pPr>
                    <w:rPr>
                      <w:sz w:val="28"/>
                    </w:rPr>
                  </w:pPr>
                  <w:r w:rsidRPr="00FE1523">
                    <w:rPr>
                      <w:sz w:val="28"/>
                    </w:rPr>
                    <w:t>Учитель</w:t>
                  </w:r>
                </w:p>
              </w:txbxContent>
            </v:textbox>
          </v:rect>
        </w:pict>
      </w:r>
      <w:r w:rsidR="001F37FC">
        <w:rPr>
          <w:noProof/>
          <w:sz w:val="28"/>
          <w:lang w:eastAsia="ru-RU"/>
        </w:rPr>
        <w:pict>
          <v:rect id="_x0000_s1033" style="position:absolute;left:0;text-align:left;margin-left:151.95pt;margin-top:122.35pt;width:23.25pt;height:256.5pt;z-index:251664384">
            <v:textbox style="mso-next-textbox:#_x0000_s1033">
              <w:txbxContent>
                <w:p w:rsidR="001F37FC" w:rsidRPr="00FE1523" w:rsidRDefault="001F37FC" w:rsidP="001F37FC">
                  <w:pPr>
                    <w:rPr>
                      <w:sz w:val="28"/>
                    </w:rPr>
                  </w:pPr>
                  <w:r w:rsidRPr="00FE1523">
                    <w:rPr>
                      <w:sz w:val="28"/>
                    </w:rPr>
                    <w:t xml:space="preserve">Администрация </w:t>
                  </w:r>
                </w:p>
              </w:txbxContent>
            </v:textbox>
          </v:rect>
        </w:pict>
      </w:r>
      <w:r w:rsidR="001F37FC">
        <w:rPr>
          <w:noProof/>
          <w:sz w:val="28"/>
          <w:lang w:eastAsia="ru-RU"/>
        </w:rPr>
        <w:pict>
          <v:rect id="_x0000_s1030" style="position:absolute;left:0;text-align:left;margin-left:688.95pt;margin-top:73.6pt;width:115.5pt;height:39pt;z-index:251662336">
            <v:textbox>
              <w:txbxContent>
                <w:p w:rsidR="001F37FC" w:rsidRDefault="001F37FC" w:rsidP="001F37FC">
                  <w:pPr>
                    <w:jc w:val="center"/>
                  </w:pPr>
                  <w:r>
                    <w:t>Рефлексивно-оценочный</w:t>
                  </w:r>
                </w:p>
              </w:txbxContent>
            </v:textbox>
          </v:rect>
        </w:pict>
      </w:r>
      <w:r w:rsidR="005E6415">
        <w:rPr>
          <w:noProof/>
          <w:sz w:val="28"/>
          <w:lang w:eastAsia="ru-RU"/>
        </w:rPr>
        <w:pict>
          <v:rect id="_x0000_s1026" style="position:absolute;left:0;text-align:left;margin-left:85.2pt;margin-top:4.6pt;width:666pt;height:33pt;z-index:251658240">
            <v:textbox>
              <w:txbxContent>
                <w:p w:rsidR="005E6415" w:rsidRPr="00E22EA7" w:rsidRDefault="005E6415" w:rsidP="005E6415">
                  <w:pPr>
                    <w:jc w:val="center"/>
                    <w:rPr>
                      <w:sz w:val="36"/>
                    </w:rPr>
                  </w:pPr>
                  <w:r w:rsidRPr="00E22EA7">
                    <w:rPr>
                      <w:sz w:val="36"/>
                    </w:rPr>
                    <w:t>КОМПОНЕНТ</w:t>
                  </w:r>
                  <w:r w:rsidR="00E22EA7">
                    <w:rPr>
                      <w:sz w:val="36"/>
                    </w:rPr>
                    <w:t xml:space="preserve">Ы   </w:t>
                  </w:r>
                  <w:r w:rsidRPr="00E22EA7">
                    <w:rPr>
                      <w:sz w:val="36"/>
                    </w:rPr>
                    <w:t xml:space="preserve"> МОДЕЛИ</w:t>
                  </w:r>
                </w:p>
              </w:txbxContent>
            </v:textbox>
          </v:rect>
        </w:pict>
      </w:r>
    </w:p>
    <w:p w:rsidR="00E22EA7" w:rsidRPr="00E22EA7" w:rsidRDefault="00FE1523" w:rsidP="00E22EA7">
      <w:pPr>
        <w:rPr>
          <w:sz w:val="28"/>
        </w:rPr>
      </w:pPr>
      <w:r>
        <w:rPr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697.2pt;margin-top:9.05pt;width:54pt;height:36pt;z-index:251687936" o:connectortype="straight"/>
        </w:pict>
      </w:r>
      <w:r w:rsidR="00E22EA7">
        <w:rPr>
          <w:noProof/>
          <w:sz w:val="28"/>
          <w:lang w:eastAsia="ru-RU"/>
        </w:rPr>
        <w:pict>
          <v:shape id="_x0000_s1057" type="#_x0000_t32" style="position:absolute;margin-left:581.7pt;margin-top:9.05pt;width:0;height:36pt;z-index:251686912" o:connectortype="straight"/>
        </w:pict>
      </w:r>
      <w:r w:rsidR="00E22EA7">
        <w:rPr>
          <w:noProof/>
          <w:sz w:val="28"/>
          <w:lang w:eastAsia="ru-RU"/>
        </w:rPr>
        <w:pict>
          <v:shape id="_x0000_s1056" type="#_x0000_t32" style="position:absolute;margin-left:431.7pt;margin-top:9.05pt;width:0;height:36pt;z-index:251685888" o:connectortype="straight"/>
        </w:pict>
      </w:r>
      <w:r w:rsidR="00E22EA7">
        <w:rPr>
          <w:noProof/>
          <w:sz w:val="28"/>
          <w:lang w:eastAsia="ru-RU"/>
        </w:rPr>
        <w:pict>
          <v:shape id="_x0000_s1055" type="#_x0000_t32" style="position:absolute;margin-left:258.45pt;margin-top:9.05pt;width:0;height:36pt;z-index:251684864" o:connectortype="straight"/>
        </w:pict>
      </w:r>
      <w:r w:rsidR="00E22EA7">
        <w:rPr>
          <w:noProof/>
          <w:sz w:val="28"/>
          <w:lang w:eastAsia="ru-RU"/>
        </w:rPr>
        <w:pict>
          <v:shape id="_x0000_s1054" type="#_x0000_t32" style="position:absolute;margin-left:91.95pt;margin-top:9.05pt;width:15.75pt;height:36pt;flip:x;z-index:251683840" o:connectortype="straight"/>
        </w:pict>
      </w:r>
    </w:p>
    <w:p w:rsidR="00E22EA7" w:rsidRPr="00E22EA7" w:rsidRDefault="00E22EA7" w:rsidP="00E22EA7">
      <w:pPr>
        <w:rPr>
          <w:sz w:val="28"/>
        </w:rPr>
      </w:pPr>
    </w:p>
    <w:p w:rsidR="00E22EA7" w:rsidRPr="00E22EA7" w:rsidRDefault="00FE1523" w:rsidP="00E22EA7">
      <w:pPr>
        <w:rPr>
          <w:sz w:val="28"/>
        </w:rPr>
      </w:pPr>
      <w:r>
        <w:rPr>
          <w:noProof/>
          <w:sz w:val="28"/>
          <w:lang w:eastAsia="ru-RU"/>
        </w:rPr>
        <w:pict>
          <v:shape id="_x0000_s1078" type="#_x0000_t32" style="position:absolute;margin-left:776.7pt;margin-top:27.05pt;width:0;height:15.75pt;z-index:251707392" o:connectortype="straight"/>
        </w:pict>
      </w:r>
      <w:r>
        <w:rPr>
          <w:noProof/>
          <w:sz w:val="28"/>
          <w:lang w:eastAsia="ru-RU"/>
        </w:rPr>
        <w:pict>
          <v:shape id="_x0000_s1077" type="#_x0000_t32" style="position:absolute;margin-left:714.45pt;margin-top:27.05pt;width:.75pt;height:15.75pt;z-index:251706368" o:connectortype="straight"/>
        </w:pict>
      </w:r>
      <w:r>
        <w:rPr>
          <w:noProof/>
          <w:sz w:val="28"/>
          <w:lang w:eastAsia="ru-RU"/>
        </w:rPr>
        <w:pict>
          <v:shape id="_x0000_s1076" type="#_x0000_t32" style="position:absolute;margin-left:661.95pt;margin-top:27.05pt;width:.75pt;height:15.75pt;z-index:251705344" o:connectortype="straight"/>
        </w:pict>
      </w:r>
      <w:r>
        <w:rPr>
          <w:noProof/>
          <w:sz w:val="28"/>
          <w:lang w:eastAsia="ru-RU"/>
        </w:rPr>
        <w:pict>
          <v:shape id="_x0000_s1075" type="#_x0000_t32" style="position:absolute;margin-left:628.2pt;margin-top:27.05pt;width:.75pt;height:15.75pt;z-index:251704320" o:connectortype="straight"/>
        </w:pict>
      </w:r>
      <w:r>
        <w:rPr>
          <w:noProof/>
          <w:sz w:val="28"/>
          <w:lang w:eastAsia="ru-RU"/>
        </w:rPr>
        <w:pict>
          <v:shape id="_x0000_s1074" type="#_x0000_t32" style="position:absolute;margin-left:592.95pt;margin-top:27.05pt;width:0;height:15.75pt;z-index:251703296" o:connectortype="straight"/>
        </w:pict>
      </w:r>
      <w:r>
        <w:rPr>
          <w:noProof/>
          <w:sz w:val="28"/>
          <w:lang w:eastAsia="ru-RU"/>
        </w:rPr>
        <w:pict>
          <v:shape id="_x0000_s1073" type="#_x0000_t32" style="position:absolute;margin-left:565.95pt;margin-top:27.05pt;width:0;height:15.75pt;z-index:251702272" o:connectortype="straight"/>
        </w:pict>
      </w:r>
      <w:r>
        <w:rPr>
          <w:noProof/>
          <w:sz w:val="28"/>
          <w:lang w:eastAsia="ru-RU"/>
        </w:rPr>
        <w:pict>
          <v:shape id="_x0000_s1072" type="#_x0000_t32" style="position:absolute;margin-left:527.7pt;margin-top:27.05pt;width:0;height:15.75pt;z-index:251701248" o:connectortype="straight"/>
        </w:pict>
      </w:r>
      <w:r>
        <w:rPr>
          <w:noProof/>
          <w:sz w:val="28"/>
          <w:lang w:eastAsia="ru-RU"/>
        </w:rPr>
        <w:pict>
          <v:shape id="_x0000_s1071" type="#_x0000_t32" style="position:absolute;margin-left:455.7pt;margin-top:27.05pt;width:.75pt;height:15.75pt;z-index:251700224" o:connectortype="straight"/>
        </w:pict>
      </w:r>
      <w:r>
        <w:rPr>
          <w:noProof/>
          <w:sz w:val="28"/>
          <w:lang w:eastAsia="ru-RU"/>
        </w:rPr>
        <w:pict>
          <v:shape id="_x0000_s1070" type="#_x0000_t32" style="position:absolute;margin-left:403.95pt;margin-top:27.05pt;width:0;height:15.75pt;z-index:251699200" o:connectortype="straight"/>
        </w:pict>
      </w:r>
      <w:r>
        <w:rPr>
          <w:noProof/>
          <w:sz w:val="28"/>
          <w:lang w:eastAsia="ru-RU"/>
        </w:rPr>
        <w:pict>
          <v:shape id="_x0000_s1069" type="#_x0000_t32" style="position:absolute;margin-left:348.45pt;margin-top:27.05pt;width:0;height:9.75pt;z-index:251698176" o:connectortype="straight"/>
        </w:pict>
      </w:r>
      <w:r>
        <w:rPr>
          <w:noProof/>
          <w:sz w:val="28"/>
          <w:lang w:eastAsia="ru-RU"/>
        </w:rPr>
        <w:pict>
          <v:shape id="_x0000_s1068" type="#_x0000_t32" style="position:absolute;margin-left:313.2pt;margin-top:27.05pt;width:.75pt;height:9.75pt;z-index:251697152" o:connectortype="straight"/>
        </w:pict>
      </w:r>
      <w:r>
        <w:rPr>
          <w:noProof/>
          <w:sz w:val="28"/>
          <w:lang w:eastAsia="ru-RU"/>
        </w:rPr>
        <w:pict>
          <v:shape id="_x0000_s1067" type="#_x0000_t32" style="position:absolute;margin-left:277.95pt;margin-top:27.05pt;width:.75pt;height:9.75pt;z-index:251696128" o:connectortype="straight"/>
        </w:pict>
      </w:r>
      <w:r>
        <w:rPr>
          <w:noProof/>
          <w:sz w:val="28"/>
          <w:lang w:eastAsia="ru-RU"/>
        </w:rPr>
        <w:pict>
          <v:shape id="_x0000_s1065" type="#_x0000_t32" style="position:absolute;margin-left:204.45pt;margin-top:27.05pt;width:0;height:9.75pt;z-index:251694080" o:connectortype="straight"/>
        </w:pict>
      </w:r>
      <w:r>
        <w:rPr>
          <w:noProof/>
          <w:sz w:val="28"/>
          <w:lang w:eastAsia="ru-RU"/>
        </w:rPr>
        <w:pict>
          <v:shape id="_x0000_s1066" type="#_x0000_t32" style="position:absolute;margin-left:238.2pt;margin-top:27.05pt;width:0;height:9.75pt;z-index:251695104" o:connectortype="straight"/>
        </w:pict>
      </w:r>
      <w:r>
        <w:rPr>
          <w:noProof/>
          <w:sz w:val="28"/>
          <w:lang w:eastAsia="ru-RU"/>
        </w:rPr>
        <w:pict>
          <v:shape id="_x0000_s1064" type="#_x0000_t32" style="position:absolute;margin-left:164.7pt;margin-top:27.05pt;width:.75pt;height:9.75pt;flip:x;z-index:251693056" o:connectortype="straight"/>
        </w:pict>
      </w:r>
      <w:r>
        <w:rPr>
          <w:noProof/>
          <w:sz w:val="28"/>
          <w:lang w:eastAsia="ru-RU"/>
        </w:rPr>
        <w:pict>
          <v:shape id="_x0000_s1063" type="#_x0000_t32" style="position:absolute;margin-left:676.95pt;margin-top:7.55pt;width:12pt;height:0;z-index:251692032" o:connectortype="straight"/>
        </w:pict>
      </w:r>
      <w:r>
        <w:rPr>
          <w:noProof/>
          <w:sz w:val="28"/>
          <w:lang w:eastAsia="ru-RU"/>
        </w:rPr>
        <w:pict>
          <v:shape id="_x0000_s1062" type="#_x0000_t32" style="position:absolute;margin-left:498.45pt;margin-top:7.55pt;width:13.5pt;height:0;z-index:251691008" o:connectortype="straight"/>
        </w:pict>
      </w:r>
      <w:r>
        <w:rPr>
          <w:noProof/>
          <w:sz w:val="28"/>
          <w:lang w:eastAsia="ru-RU"/>
        </w:rPr>
        <w:pict>
          <v:shape id="_x0000_s1060" type="#_x0000_t32" style="position:absolute;margin-left:363.45pt;margin-top:7.55pt;width:12.75pt;height:.75pt;flip:y;z-index:251689984" o:connectortype="straight"/>
        </w:pict>
      </w:r>
      <w:r>
        <w:rPr>
          <w:noProof/>
          <w:sz w:val="28"/>
          <w:lang w:eastAsia="ru-RU"/>
        </w:rPr>
        <w:pict>
          <v:shape id="_x0000_s1059" type="#_x0000_t32" style="position:absolute;margin-left:142.2pt;margin-top:7.55pt;width:9.75pt;height:.75pt;flip:y;z-index:251688960" o:connectortype="straight"/>
        </w:pict>
      </w:r>
    </w:p>
    <w:p w:rsidR="00E22EA7" w:rsidRPr="00E22EA7" w:rsidRDefault="00FE1523" w:rsidP="00E22EA7">
      <w:pPr>
        <w:rPr>
          <w:sz w:val="28"/>
        </w:rPr>
      </w:pPr>
      <w:r>
        <w:rPr>
          <w:noProof/>
          <w:sz w:val="28"/>
          <w:lang w:eastAsia="ru-RU"/>
        </w:rPr>
        <w:pict>
          <v:rect id="_x0000_s1039" style="position:absolute;margin-left:396.45pt;margin-top:14.3pt;width:23.25pt;height:255.75pt;z-index:251670528">
            <v:textbox style="mso-next-textbox:#_x0000_s1039">
              <w:txbxContent>
                <w:p w:rsidR="001F37FC" w:rsidRPr="00FE1523" w:rsidRDefault="001F37FC" w:rsidP="001F37FC">
                  <w:pPr>
                    <w:rPr>
                      <w:sz w:val="28"/>
                    </w:rPr>
                  </w:pPr>
                  <w:r w:rsidRPr="00FE1523">
                    <w:rPr>
                      <w:sz w:val="28"/>
                    </w:rPr>
                    <w:t xml:space="preserve">АООП НОО с   </w:t>
                  </w:r>
                </w:p>
                <w:p w:rsidR="001F37FC" w:rsidRPr="00FE1523" w:rsidRDefault="001F37FC" w:rsidP="001F37FC">
                  <w:pPr>
                    <w:rPr>
                      <w:sz w:val="28"/>
                    </w:rPr>
                  </w:pPr>
                  <w:r w:rsidRPr="00FE1523">
                    <w:rPr>
                      <w:sz w:val="28"/>
                    </w:rPr>
                    <w:t xml:space="preserve">ЗПР </w:t>
                  </w:r>
                </w:p>
              </w:txbxContent>
            </v:textbox>
          </v:rect>
        </w:pict>
      </w:r>
    </w:p>
    <w:p w:rsidR="00E22EA7" w:rsidRPr="00E22EA7" w:rsidRDefault="00E22EA7" w:rsidP="00E22EA7">
      <w:pPr>
        <w:rPr>
          <w:sz w:val="28"/>
        </w:rPr>
      </w:pPr>
    </w:p>
    <w:p w:rsidR="00E22EA7" w:rsidRPr="00E22EA7" w:rsidRDefault="00E22EA7" w:rsidP="00E22EA7">
      <w:pPr>
        <w:rPr>
          <w:sz w:val="28"/>
        </w:rPr>
      </w:pPr>
    </w:p>
    <w:p w:rsidR="00E22EA7" w:rsidRPr="00E22EA7" w:rsidRDefault="00E22EA7" w:rsidP="00E22EA7">
      <w:pPr>
        <w:rPr>
          <w:sz w:val="28"/>
        </w:rPr>
      </w:pPr>
    </w:p>
    <w:p w:rsidR="00E22EA7" w:rsidRPr="00E22EA7" w:rsidRDefault="00E22EA7" w:rsidP="00E22EA7">
      <w:pPr>
        <w:rPr>
          <w:sz w:val="28"/>
        </w:rPr>
      </w:pPr>
    </w:p>
    <w:p w:rsidR="00E22EA7" w:rsidRPr="00E22EA7" w:rsidRDefault="00E22EA7" w:rsidP="00E22EA7">
      <w:pPr>
        <w:rPr>
          <w:sz w:val="28"/>
        </w:rPr>
      </w:pPr>
    </w:p>
    <w:p w:rsidR="00E22EA7" w:rsidRPr="00E22EA7" w:rsidRDefault="00E22EA7" w:rsidP="00E22EA7">
      <w:pPr>
        <w:rPr>
          <w:sz w:val="28"/>
        </w:rPr>
      </w:pPr>
    </w:p>
    <w:p w:rsidR="00E22EA7" w:rsidRPr="00E22EA7" w:rsidRDefault="00E22EA7" w:rsidP="00E22EA7">
      <w:pPr>
        <w:rPr>
          <w:sz w:val="28"/>
        </w:rPr>
      </w:pPr>
    </w:p>
    <w:p w:rsidR="00E22EA7" w:rsidRPr="00E22EA7" w:rsidRDefault="00E22EA7" w:rsidP="00E22EA7">
      <w:pPr>
        <w:rPr>
          <w:sz w:val="28"/>
        </w:rPr>
      </w:pPr>
    </w:p>
    <w:p w:rsidR="00E22EA7" w:rsidRDefault="00E22EA7" w:rsidP="00E22EA7">
      <w:pPr>
        <w:rPr>
          <w:sz w:val="28"/>
        </w:rPr>
      </w:pPr>
      <w:r>
        <w:rPr>
          <w:noProof/>
          <w:sz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9" type="#_x0000_t88" style="position:absolute;margin-left:393.05pt;margin-top:-379.85pt;width:40.85pt;height:801.45pt;rotation:90;z-index:251679744"/>
        </w:pict>
      </w:r>
    </w:p>
    <w:p w:rsidR="00E22EA7" w:rsidRDefault="00E22EA7" w:rsidP="00E22EA7">
      <w:pPr>
        <w:rPr>
          <w:sz w:val="28"/>
        </w:rPr>
      </w:pPr>
      <w:r>
        <w:rPr>
          <w:noProof/>
          <w:sz w:val="28"/>
          <w:lang w:eastAsia="ru-RU"/>
        </w:rPr>
        <w:pict>
          <v:rect id="_x0000_s1052" style="position:absolute;margin-left:69.45pt;margin-top:81.65pt;width:666pt;height:33pt;z-index:251681792">
            <v:textbox>
              <w:txbxContent>
                <w:p w:rsidR="00E22EA7" w:rsidRPr="005E6415" w:rsidRDefault="00E22EA7" w:rsidP="00E22EA7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Включение обучающихся с ОВЗ в жизнь общества</w:t>
                  </w:r>
                </w:p>
              </w:txbxContent>
            </v:textbox>
          </v:rect>
        </w:pict>
      </w:r>
      <w:r>
        <w:rPr>
          <w:noProof/>
          <w:sz w:val="28"/>
          <w:lang w:eastAsia="ru-RU"/>
        </w:rPr>
        <w:pict>
          <v:rect id="_x0000_s1051" style="position:absolute;margin-left:69.45pt;margin-top:17.15pt;width:666pt;height:33pt;z-index:251680768">
            <v:textbox>
              <w:txbxContent>
                <w:p w:rsidR="00E22EA7" w:rsidRPr="005E6415" w:rsidRDefault="00E22EA7" w:rsidP="00E22EA7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Инклюзия в образовании – ступень инклюзии в обществе</w:t>
                  </w:r>
                </w:p>
              </w:txbxContent>
            </v:textbox>
          </v:rect>
        </w:pict>
      </w:r>
    </w:p>
    <w:p w:rsidR="00E22EA7" w:rsidRDefault="00E22EA7" w:rsidP="00E22EA7">
      <w:pPr>
        <w:rPr>
          <w:sz w:val="28"/>
        </w:rPr>
      </w:pPr>
      <w:r>
        <w:rPr>
          <w:noProof/>
          <w:sz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3" type="#_x0000_t67" style="position:absolute;margin-left:403.95pt;margin-top:21.65pt;width:27.75pt;height:31.5pt;z-index:251682816">
            <v:textbox style="layout-flow:vertical-ideographic"/>
          </v:shape>
        </w:pict>
      </w:r>
    </w:p>
    <w:p w:rsidR="005E6415" w:rsidRPr="00E22EA7" w:rsidRDefault="00E22EA7" w:rsidP="00E22EA7">
      <w:pPr>
        <w:tabs>
          <w:tab w:val="left" w:pos="8430"/>
        </w:tabs>
        <w:rPr>
          <w:sz w:val="28"/>
        </w:rPr>
      </w:pPr>
      <w:r>
        <w:rPr>
          <w:sz w:val="28"/>
        </w:rPr>
        <w:tab/>
      </w:r>
    </w:p>
    <w:sectPr w:rsidR="005E6415" w:rsidRPr="00E22EA7" w:rsidSect="005E6415">
      <w:pgSz w:w="16838" w:h="11906" w:orient="landscape"/>
      <w:pgMar w:top="568" w:right="536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E6415"/>
    <w:rsid w:val="000D1B02"/>
    <w:rsid w:val="00135B5D"/>
    <w:rsid w:val="001F37FC"/>
    <w:rsid w:val="004573D5"/>
    <w:rsid w:val="004F1569"/>
    <w:rsid w:val="005E6415"/>
    <w:rsid w:val="00687DD2"/>
    <w:rsid w:val="007F6AD8"/>
    <w:rsid w:val="0096585A"/>
    <w:rsid w:val="009814F9"/>
    <w:rsid w:val="00E22EA7"/>
    <w:rsid w:val="00F52298"/>
    <w:rsid w:val="00FE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54"/>
        <o:r id="V:Rule4" type="connector" idref="#_x0000_s1055"/>
        <o:r id="V:Rule6" type="connector" idref="#_x0000_s1056"/>
        <o:r id="V:Rule8" type="connector" idref="#_x0000_s1057"/>
        <o:r id="V:Rule10" type="connector" idref="#_x0000_s1058"/>
        <o:r id="V:Rule12" type="connector" idref="#_x0000_s1059"/>
        <o:r id="V:Rule13" type="connector" idref="#_x0000_s1060"/>
        <o:r id="V:Rule16" type="connector" idref="#_x0000_s1062"/>
        <o:r id="V:Rule18" type="connector" idref="#_x0000_s1063"/>
        <o:r id="V:Rule20" type="connector" idref="#_x0000_s1064"/>
        <o:r id="V:Rule22" type="connector" idref="#_x0000_s1065"/>
        <o:r id="V:Rule24" type="connector" idref="#_x0000_s1066"/>
        <o:r id="V:Rule26" type="connector" idref="#_x0000_s1067"/>
        <o:r id="V:Rule28" type="connector" idref="#_x0000_s1068"/>
        <o:r id="V:Rule30" type="connector" idref="#_x0000_s1069"/>
        <o:r id="V:Rule32" type="connector" idref="#_x0000_s1070"/>
        <o:r id="V:Rule34" type="connector" idref="#_x0000_s1071"/>
        <o:r id="V:Rule36" type="connector" idref="#_x0000_s1072"/>
        <o:r id="V:Rule38" type="connector" idref="#_x0000_s1073"/>
        <o:r id="V:Rule40" type="connector" idref="#_x0000_s1074"/>
        <o:r id="V:Rule42" type="connector" idref="#_x0000_s1075"/>
        <o:r id="V:Rule44" type="connector" idref="#_x0000_s1076"/>
        <o:r id="V:Rule46" type="connector" idref="#_x0000_s1077"/>
        <o:r id="V:Rule48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7C1E5-94C9-4FE1-865F-DE065E65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2019-12-18T11:44:00Z</dcterms:created>
  <dcterms:modified xsi:type="dcterms:W3CDTF">2019-12-18T13:06:00Z</dcterms:modified>
</cp:coreProperties>
</file>