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0" w:rsidRDefault="00271320" w:rsidP="0027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32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</w:t>
      </w:r>
      <w:r w:rsidR="0073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</w:t>
      </w:r>
      <w:r w:rsidRPr="0027132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23218" w:rsidRPr="00271320" w:rsidRDefault="00023218" w:rsidP="002713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271320" w:rsidRDefault="00271320" w:rsidP="00271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7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Указа губернатора Красноярского края от 16 марта 2020 года № 55-уг «О мерах по организации и проведению мероприятий,  направленных на предупреждение завоза и распространения, своевременного выявления изоляции лиц с признаками новой </w:t>
      </w:r>
      <w:proofErr w:type="spellStart"/>
      <w:r w:rsidRPr="0027132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7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Красноярского края»</w:t>
      </w:r>
      <w:r w:rsidR="00B62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4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  06</w:t>
      </w:r>
      <w:r w:rsidRPr="0027132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об</w:t>
      </w:r>
      <w:r w:rsidR="008E5A85">
        <w:rPr>
          <w:rFonts w:ascii="Times New Roman" w:eastAsia="Times New Roman" w:hAnsi="Times New Roman" w:cs="Times New Roman"/>
          <w:b/>
          <w:bCs/>
          <w:color w:val="000000"/>
          <w:sz w:val="28"/>
        </w:rPr>
        <w:t>щеоб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разовательные учреждения района переходя</w:t>
      </w:r>
      <w:r w:rsidRPr="002713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 на дистанционное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учение</w:t>
      </w:r>
      <w:r w:rsidRPr="0027132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целью соблюдения профилактических мер.</w:t>
      </w:r>
    </w:p>
    <w:p w:rsidR="007E500C" w:rsidRDefault="00271320" w:rsidP="008E5A85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271320">
        <w:rPr>
          <w:color w:val="000000" w:themeColor="text1"/>
          <w:sz w:val="28"/>
          <w:szCs w:val="28"/>
        </w:rPr>
        <w:t>Всю необходимую информацию по организации дистанционного обучения детей вы должны получить от своего образовательного учреждения (классного руководителя, учителей-предметников). Ориентируйтесь только на официальную информацию, которую Вы получаете от классного руководителя и</w:t>
      </w:r>
      <w:r>
        <w:rPr>
          <w:color w:val="000000" w:themeColor="text1"/>
          <w:sz w:val="28"/>
          <w:szCs w:val="28"/>
        </w:rPr>
        <w:t>ли</w:t>
      </w:r>
      <w:r w:rsidRPr="00271320">
        <w:rPr>
          <w:color w:val="000000" w:themeColor="text1"/>
          <w:sz w:val="28"/>
          <w:szCs w:val="28"/>
        </w:rPr>
        <w:t xml:space="preserve"> администрации школы. Следует понимать, что школе также нужно время на то, чтобы</w:t>
      </w:r>
      <w:r w:rsidR="00316419">
        <w:rPr>
          <w:color w:val="000000" w:themeColor="text1"/>
          <w:sz w:val="28"/>
          <w:szCs w:val="28"/>
        </w:rPr>
        <w:t xml:space="preserve"> качественно</w:t>
      </w:r>
      <w:r w:rsidRPr="00271320">
        <w:rPr>
          <w:color w:val="000000" w:themeColor="text1"/>
          <w:sz w:val="28"/>
          <w:szCs w:val="28"/>
        </w:rPr>
        <w:t xml:space="preserve"> организовать этот процесс. </w:t>
      </w:r>
      <w:r>
        <w:rPr>
          <w:color w:val="000000" w:themeColor="text1"/>
          <w:sz w:val="28"/>
          <w:szCs w:val="28"/>
        </w:rPr>
        <w:t>При переходе на дистан</w:t>
      </w:r>
      <w:r w:rsidR="00732614">
        <w:rPr>
          <w:color w:val="000000" w:themeColor="text1"/>
          <w:sz w:val="28"/>
          <w:szCs w:val="28"/>
        </w:rPr>
        <w:t>ционную форму обучения, возможны небольшие изменения в</w:t>
      </w:r>
      <w:r>
        <w:rPr>
          <w:color w:val="000000" w:themeColor="text1"/>
          <w:sz w:val="28"/>
          <w:szCs w:val="28"/>
        </w:rPr>
        <w:t xml:space="preserve"> распис</w:t>
      </w:r>
      <w:r w:rsidR="00732614">
        <w:rPr>
          <w:color w:val="000000" w:themeColor="text1"/>
          <w:sz w:val="28"/>
          <w:szCs w:val="28"/>
        </w:rPr>
        <w:t>ании</w:t>
      </w:r>
      <w:r>
        <w:rPr>
          <w:color w:val="000000" w:themeColor="text1"/>
          <w:sz w:val="28"/>
          <w:szCs w:val="28"/>
        </w:rPr>
        <w:t xml:space="preserve"> уроков, </w:t>
      </w:r>
      <w:r w:rsidR="00732614">
        <w:rPr>
          <w:color w:val="000000" w:themeColor="text1"/>
          <w:sz w:val="28"/>
          <w:szCs w:val="28"/>
        </w:rPr>
        <w:t xml:space="preserve">которые в обязательном порядке будут доведены классными руководителями до вашего сведения. </w:t>
      </w:r>
      <w:r w:rsidR="00FC49CF" w:rsidRPr="00FC49CF">
        <w:rPr>
          <w:color w:val="000000" w:themeColor="text1"/>
          <w:sz w:val="28"/>
          <w:szCs w:val="28"/>
        </w:rPr>
        <w:t>В первую очередь следует сохранить и поддерживать для себя и ребе</w:t>
      </w:r>
      <w:r w:rsidR="00FC49CF">
        <w:rPr>
          <w:color w:val="000000" w:themeColor="text1"/>
          <w:sz w:val="28"/>
          <w:szCs w:val="28"/>
        </w:rPr>
        <w:t xml:space="preserve">нка привычный распорядок </w:t>
      </w:r>
      <w:r w:rsidR="00FC49CF" w:rsidRPr="00FC49CF">
        <w:rPr>
          <w:color w:val="000000" w:themeColor="text1"/>
          <w:sz w:val="28"/>
          <w:szCs w:val="28"/>
        </w:rPr>
        <w:t>дня</w:t>
      </w:r>
      <w:r w:rsidR="007E500C">
        <w:rPr>
          <w:color w:val="000000" w:themeColor="text1"/>
          <w:sz w:val="28"/>
          <w:szCs w:val="28"/>
        </w:rPr>
        <w:t xml:space="preserve">. </w:t>
      </w:r>
      <w:r w:rsidR="00023218" w:rsidRPr="007E500C">
        <w:rPr>
          <w:color w:val="000000"/>
          <w:sz w:val="28"/>
          <w:szCs w:val="28"/>
          <w:shd w:val="clear" w:color="auto" w:fill="FFFFFF"/>
        </w:rPr>
        <w:t xml:space="preserve">Оптимальное время обучения — первая половина дня. </w:t>
      </w:r>
      <w:r w:rsidR="00023218" w:rsidRPr="00023218">
        <w:rPr>
          <w:color w:val="000000" w:themeColor="text1"/>
          <w:sz w:val="28"/>
          <w:szCs w:val="28"/>
        </w:rPr>
        <w:t>В настоящее время существует целый ряд ресурсов, помогающих и родителям, и педагогам в дистанцион</w:t>
      </w:r>
      <w:r w:rsidR="00023218">
        <w:rPr>
          <w:color w:val="000000" w:themeColor="text1"/>
          <w:sz w:val="28"/>
          <w:szCs w:val="28"/>
        </w:rPr>
        <w:t>ном обучении (</w:t>
      </w:r>
      <w:proofErr w:type="spellStart"/>
      <w:r w:rsidR="00023218">
        <w:rPr>
          <w:color w:val="000000" w:themeColor="text1"/>
          <w:sz w:val="28"/>
          <w:szCs w:val="28"/>
        </w:rPr>
        <w:t>У</w:t>
      </w:r>
      <w:r w:rsidR="00023218" w:rsidRPr="00023218">
        <w:rPr>
          <w:color w:val="000000" w:themeColor="text1"/>
          <w:sz w:val="28"/>
          <w:szCs w:val="28"/>
        </w:rPr>
        <w:t>чи</w:t>
      </w:r>
      <w:proofErr w:type="gramStart"/>
      <w:r w:rsidR="00023218" w:rsidRPr="00023218">
        <w:rPr>
          <w:color w:val="000000" w:themeColor="text1"/>
          <w:sz w:val="28"/>
          <w:szCs w:val="28"/>
        </w:rPr>
        <w:t>.р</w:t>
      </w:r>
      <w:proofErr w:type="gramEnd"/>
      <w:r w:rsidR="00023218" w:rsidRPr="00023218">
        <w:rPr>
          <w:color w:val="000000" w:themeColor="text1"/>
          <w:sz w:val="28"/>
          <w:szCs w:val="28"/>
        </w:rPr>
        <w:t>у</w:t>
      </w:r>
      <w:proofErr w:type="spellEnd"/>
      <w:r w:rsidR="00023218" w:rsidRPr="00023218">
        <w:rPr>
          <w:color w:val="000000" w:themeColor="text1"/>
          <w:sz w:val="28"/>
          <w:szCs w:val="28"/>
        </w:rPr>
        <w:t xml:space="preserve">, Российская электронная школа (РЭШ), </w:t>
      </w:r>
      <w:proofErr w:type="spellStart"/>
      <w:r w:rsidR="00023218" w:rsidRPr="00023218">
        <w:rPr>
          <w:color w:val="000000" w:themeColor="text1"/>
          <w:sz w:val="28"/>
          <w:szCs w:val="28"/>
        </w:rPr>
        <w:t>ЯндексУчебник</w:t>
      </w:r>
      <w:proofErr w:type="spellEnd"/>
      <w:r w:rsidR="00023218" w:rsidRPr="00023218">
        <w:rPr>
          <w:color w:val="000000" w:themeColor="text1"/>
          <w:sz w:val="28"/>
          <w:szCs w:val="28"/>
        </w:rPr>
        <w:t xml:space="preserve"> и др.).</w:t>
      </w:r>
      <w:r w:rsidR="00FC49CF">
        <w:rPr>
          <w:color w:val="000000" w:themeColor="text1"/>
          <w:sz w:val="28"/>
          <w:szCs w:val="28"/>
        </w:rPr>
        <w:t>Если у Вас и вашего ребенка нет возможности использовать электронные ресурсы</w:t>
      </w:r>
      <w:r w:rsidR="00732614">
        <w:rPr>
          <w:color w:val="000000" w:themeColor="text1"/>
          <w:sz w:val="28"/>
          <w:szCs w:val="28"/>
        </w:rPr>
        <w:t>,</w:t>
      </w:r>
      <w:r w:rsidR="00FC49CF">
        <w:rPr>
          <w:color w:val="000000" w:themeColor="text1"/>
          <w:sz w:val="28"/>
          <w:szCs w:val="28"/>
        </w:rPr>
        <w:t xml:space="preserve"> вы так же можете получать необходимую информацию по обучению используя один из </w:t>
      </w:r>
      <w:proofErr w:type="spellStart"/>
      <w:r w:rsidR="00FC49CF">
        <w:rPr>
          <w:color w:val="000000" w:themeColor="text1"/>
          <w:sz w:val="28"/>
          <w:szCs w:val="28"/>
        </w:rPr>
        <w:t>мессенджеров</w:t>
      </w:r>
      <w:proofErr w:type="spellEnd"/>
      <w:r w:rsidR="00FC49CF">
        <w:rPr>
          <w:color w:val="000000" w:themeColor="text1"/>
          <w:sz w:val="28"/>
          <w:szCs w:val="28"/>
        </w:rPr>
        <w:t xml:space="preserve"> </w:t>
      </w:r>
      <w:r w:rsidR="00732614">
        <w:rPr>
          <w:color w:val="000000" w:themeColor="text1"/>
          <w:sz w:val="28"/>
          <w:szCs w:val="28"/>
        </w:rPr>
        <w:t xml:space="preserve">(например,  </w:t>
      </w:r>
      <w:proofErr w:type="spellStart"/>
      <w:r w:rsidR="00FC49CF" w:rsidRPr="00FC49CF">
        <w:rPr>
          <w:color w:val="000000" w:themeColor="text1"/>
          <w:sz w:val="28"/>
          <w:szCs w:val="28"/>
        </w:rPr>
        <w:t>WhatsApp</w:t>
      </w:r>
      <w:proofErr w:type="spellEnd"/>
      <w:r w:rsidR="00FC49CF" w:rsidRPr="00FC49CF">
        <w:rPr>
          <w:color w:val="000000" w:themeColor="text1"/>
          <w:sz w:val="28"/>
          <w:szCs w:val="28"/>
        </w:rPr>
        <w:t xml:space="preserve">, </w:t>
      </w:r>
      <w:proofErr w:type="spellStart"/>
      <w:r w:rsidR="00FC49CF" w:rsidRPr="00FC49CF">
        <w:rPr>
          <w:color w:val="000000" w:themeColor="text1"/>
          <w:sz w:val="28"/>
          <w:szCs w:val="28"/>
        </w:rPr>
        <w:t>Viber</w:t>
      </w:r>
      <w:proofErr w:type="spellEnd"/>
      <w:r w:rsidR="00732614">
        <w:rPr>
          <w:color w:val="000000" w:themeColor="text1"/>
          <w:sz w:val="28"/>
          <w:szCs w:val="28"/>
        </w:rPr>
        <w:t xml:space="preserve">, группы </w:t>
      </w:r>
      <w:r w:rsidR="00732614">
        <w:rPr>
          <w:color w:val="000000" w:themeColor="text1"/>
          <w:sz w:val="28"/>
          <w:szCs w:val="28"/>
          <w:lang w:val="en-US"/>
        </w:rPr>
        <w:t>VK</w:t>
      </w:r>
      <w:r w:rsidR="00732614">
        <w:rPr>
          <w:color w:val="000000" w:themeColor="text1"/>
          <w:sz w:val="28"/>
          <w:szCs w:val="28"/>
        </w:rPr>
        <w:t>,</w:t>
      </w:r>
      <w:r w:rsidR="00732614">
        <w:rPr>
          <w:color w:val="000000" w:themeColor="text1"/>
          <w:sz w:val="28"/>
          <w:szCs w:val="28"/>
          <w:lang w:val="en-US"/>
        </w:rPr>
        <w:t>OK</w:t>
      </w:r>
      <w:r w:rsidR="00FC49CF" w:rsidRPr="00FC49CF">
        <w:rPr>
          <w:color w:val="000000" w:themeColor="text1"/>
          <w:sz w:val="28"/>
          <w:szCs w:val="28"/>
        </w:rPr>
        <w:t>)</w:t>
      </w:r>
      <w:r w:rsidR="00FC49CF">
        <w:rPr>
          <w:color w:val="000000" w:themeColor="text1"/>
          <w:sz w:val="28"/>
          <w:szCs w:val="28"/>
        </w:rPr>
        <w:t xml:space="preserve">: например, учитель присылает задание, учащийся его выполняет, фотографирует и направляет учителю, учитель проверяет, и чтобы ребёнок смог увидеть свои ошибки отправляет ученику проверенную работу (также фотографируя её). </w:t>
      </w:r>
      <w:r w:rsidR="00A74290">
        <w:rPr>
          <w:color w:val="000000" w:themeColor="text1"/>
          <w:sz w:val="28"/>
          <w:szCs w:val="28"/>
        </w:rPr>
        <w:t xml:space="preserve">При отсутствии возможности использовать выше перечисленные средства, можно воспользоваться для обмена информацией обычным почтовым ящиком. </w:t>
      </w:r>
      <w:r w:rsidR="007E500C">
        <w:rPr>
          <w:color w:val="000000" w:themeColor="text1"/>
          <w:sz w:val="28"/>
          <w:szCs w:val="28"/>
        </w:rPr>
        <w:t>Каждому родителю и обучающемуся будет доведена информация о времени передачи учебных заданий.</w:t>
      </w:r>
      <w:r w:rsidR="00732614">
        <w:rPr>
          <w:color w:val="000000" w:themeColor="text1"/>
          <w:sz w:val="28"/>
          <w:szCs w:val="28"/>
        </w:rPr>
        <w:t xml:space="preserve"> Управлением образования по установленному графику будет осуществляться доставка домашних заданий в удаленные территории два раза в неделю.</w:t>
      </w:r>
      <w:r w:rsidR="007E500C">
        <w:rPr>
          <w:color w:val="000000" w:themeColor="text1"/>
          <w:sz w:val="28"/>
          <w:szCs w:val="28"/>
        </w:rPr>
        <w:t xml:space="preserve"> Если у вас имеется домашний телефон, то все волнующие вопросы можно решать посредством этой связи.</w:t>
      </w:r>
    </w:p>
    <w:p w:rsidR="00CC2FEF" w:rsidRPr="00F91D56" w:rsidRDefault="00CC2FEF" w:rsidP="00CC2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F91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Постарайтесь предельно ответственно отнестись к дистанционной форме обучения, необходимо ЕЖЕДНЕВНО контролировать режим обучения, выполнение  заданий ребенком. Окажите посильную помощь ребенку в изучении нового материала и/или выполнении домашнего задания</w:t>
      </w:r>
      <w:proofErr w:type="gramStart"/>
      <w:r w:rsidRPr="00F91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астоятельно просим, Вас, </w:t>
      </w:r>
      <w:r w:rsidRPr="00F9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неукоснительно соблюдать рекомендации </w:t>
      </w:r>
      <w:proofErr w:type="spellStart"/>
      <w:r w:rsidRPr="00F91D5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9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правил профилактики вирусных заболеваний.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исключите</w:t>
      </w:r>
      <w:r w:rsidRPr="00F9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пребывание детей в местах массового скопления людей.</w:t>
      </w:r>
    </w:p>
    <w:p w:rsidR="00CC2FEF" w:rsidRDefault="00CC2FEF" w:rsidP="008E5A85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7E500C" w:rsidRDefault="00CC2FEF" w:rsidP="000232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Указа губернатора Красноярского края с 06.04.2020 года в дошкольных учреждениях Нижнеингашского района будет организована по мере необходимости работа дежурных групп.</w:t>
      </w:r>
    </w:p>
    <w:p w:rsidR="00CC2FEF" w:rsidRPr="00CC2FEF" w:rsidRDefault="00CC2FEF" w:rsidP="000232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доводим до Вашего сведения, что на основании Постановления правительства Красноярского края №190-п от 02.04.2020 года всем обучающимся, имеющим право на получение бесплатного горячего питания, будет предоставлен продуктовый набор на период дистанционного обучения с 03.04. по 11.04.2020 года (9 дней) на сумму 654,36 рублей. В течение ближайшей недели каждое образовательное учреждение сформирует необходимый набор продуктов и по установленному графику организует его раздачу родителям (законным представителям) обучающимся</w:t>
      </w:r>
    </w:p>
    <w:p w:rsidR="00732614" w:rsidRDefault="007E500C" w:rsidP="00732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интересующим вопросам для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обучающихся </w:t>
      </w:r>
      <w:r w:rsidR="00732614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телефоны горячей линии:</w:t>
      </w:r>
    </w:p>
    <w:p w:rsidR="007E500C" w:rsidRPr="007E500C" w:rsidRDefault="00732614" w:rsidP="00732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ДЕТСКИЕ САДЫ</w:t>
      </w:r>
      <w:r w:rsidR="007E500C" w:rsidRPr="007E5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 8 (391) 712-18-30, 21-1-35</w:t>
      </w:r>
    </w:p>
    <w:p w:rsidR="007E500C" w:rsidRPr="007E500C" w:rsidRDefault="00732614" w:rsidP="00732614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500C" w:rsidRPr="007E5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E500C" w:rsidRPr="007E5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 8 (391) 712-18-30, 21-1-35</w:t>
      </w:r>
    </w:p>
    <w:p w:rsidR="007E500C" w:rsidRPr="007E500C" w:rsidRDefault="00732614" w:rsidP="00732614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УЧРЕЖДЕНИЯ</w:t>
      </w:r>
      <w:r w:rsidR="007E500C" w:rsidRPr="007E5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– 8 (391) 712-18-30, 21-1-35,  8(391)712-15-32</w:t>
      </w:r>
    </w:p>
    <w:p w:rsidR="00316419" w:rsidRDefault="00316419" w:rsidP="00F91D56">
      <w:pPr>
        <w:pStyle w:val="a3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23218" w:rsidRPr="00271320" w:rsidRDefault="00023218" w:rsidP="0027132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</w:p>
    <w:sectPr w:rsidR="00023218" w:rsidRPr="00271320" w:rsidSect="0085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51C"/>
    <w:multiLevelType w:val="multilevel"/>
    <w:tmpl w:val="F1AA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C2C35"/>
    <w:multiLevelType w:val="multilevel"/>
    <w:tmpl w:val="5B26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1320"/>
    <w:rsid w:val="00023218"/>
    <w:rsid w:val="00271320"/>
    <w:rsid w:val="00316419"/>
    <w:rsid w:val="004554E9"/>
    <w:rsid w:val="005E6442"/>
    <w:rsid w:val="00647020"/>
    <w:rsid w:val="00732614"/>
    <w:rsid w:val="007E500C"/>
    <w:rsid w:val="00851374"/>
    <w:rsid w:val="0085482F"/>
    <w:rsid w:val="008E5A85"/>
    <w:rsid w:val="00912CEB"/>
    <w:rsid w:val="009A36F2"/>
    <w:rsid w:val="00A74290"/>
    <w:rsid w:val="00B62C56"/>
    <w:rsid w:val="00CC2FEF"/>
    <w:rsid w:val="00DC7FBF"/>
    <w:rsid w:val="00F91D56"/>
    <w:rsid w:val="00FC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320"/>
    <w:rPr>
      <w:b/>
      <w:bCs/>
    </w:rPr>
  </w:style>
  <w:style w:type="character" w:styleId="a5">
    <w:name w:val="Emphasis"/>
    <w:basedOn w:val="a0"/>
    <w:uiPriority w:val="20"/>
    <w:qFormat/>
    <w:rsid w:val="00271320"/>
    <w:rPr>
      <w:i/>
      <w:iCs/>
    </w:rPr>
  </w:style>
  <w:style w:type="character" w:customStyle="1" w:styleId="js-phone-number">
    <w:name w:val="js-phone-number"/>
    <w:basedOn w:val="a0"/>
    <w:rsid w:val="007E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НЦО</dc:creator>
  <cp:lastModifiedBy>Lenovo</cp:lastModifiedBy>
  <cp:revision>2</cp:revision>
  <cp:lastPrinted>2020-04-02T02:36:00Z</cp:lastPrinted>
  <dcterms:created xsi:type="dcterms:W3CDTF">2020-04-06T03:46:00Z</dcterms:created>
  <dcterms:modified xsi:type="dcterms:W3CDTF">2020-04-06T03:46:00Z</dcterms:modified>
</cp:coreProperties>
</file>